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1F64" w14:textId="7FE371D3" w:rsidR="00BC28C6" w:rsidRDefault="00BC28C6"/>
    <w:p w14:paraId="5392BAC3" w14:textId="760E437D" w:rsidR="004E113A" w:rsidRPr="004E113A" w:rsidRDefault="004E113A" w:rsidP="004E113A">
      <w:pPr>
        <w:jc w:val="center"/>
        <w:rPr>
          <w:b/>
          <w:bCs/>
          <w:u w:val="single"/>
        </w:rPr>
      </w:pPr>
      <w:r w:rsidRPr="004E113A">
        <w:rPr>
          <w:b/>
          <w:bCs/>
          <w:u w:val="single"/>
        </w:rPr>
        <w:t xml:space="preserve">Responses to Question submitted </w:t>
      </w:r>
      <w:r w:rsidR="00754D09">
        <w:rPr>
          <w:b/>
          <w:bCs/>
          <w:u w:val="single"/>
        </w:rPr>
        <w:t>for</w:t>
      </w:r>
      <w:r w:rsidRPr="004E113A">
        <w:rPr>
          <w:b/>
          <w:bCs/>
          <w:u w:val="single"/>
        </w:rPr>
        <w:t xml:space="preserve"> BAF RFP for Grand Rapids SmartZone LDFA</w:t>
      </w:r>
    </w:p>
    <w:p w14:paraId="3A48B9A0" w14:textId="77777777" w:rsidR="004E113A" w:rsidRDefault="004E113A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4C6ADD1" w14:textId="45070B49" w:rsidR="004E113A" w:rsidRDefault="004E113A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Question:</w:t>
      </w:r>
    </w:p>
    <w:p w14:paraId="6E204A36" w14:textId="1305FB41" w:rsidR="004E113A" w:rsidRDefault="004E113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 have a question on the Gateway RFQ regarding the metrics. The first 6 months doesn’t have a metric for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Number of total companies served</w:t>
      </w:r>
      <w:r>
        <w:rPr>
          <w:rFonts w:ascii="Calibri" w:hAnsi="Calibri" w:cs="Calibri"/>
          <w:color w:val="000000"/>
          <w:shd w:val="clear" w:color="auto" w:fill="FFFFFF"/>
        </w:rPr>
        <w:t>  but the second 6 month has this metric. Is this metric not being measured in the first 6 months of the grant or was this an oversight?</w:t>
      </w:r>
    </w:p>
    <w:p w14:paraId="08540B52" w14:textId="255E21EF" w:rsidR="004E113A" w:rsidRDefault="004E113A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Answer:</w:t>
      </w:r>
    </w:p>
    <w:p w14:paraId="274889B2" w14:textId="5F63240A" w:rsidR="004E113A" w:rsidRPr="004E113A" w:rsidRDefault="00754D09">
      <w:r>
        <w:rPr>
          <w:rFonts w:ascii="Calibri" w:hAnsi="Calibri" w:cs="Calibri"/>
          <w:color w:val="000000"/>
          <w:shd w:val="clear" w:color="auto" w:fill="FFFFFF"/>
        </w:rPr>
        <w:t xml:space="preserve">That is an oversight.  The first 6 months metric for </w:t>
      </w:r>
      <w:r w:rsidRPr="00754D09">
        <w:rPr>
          <w:rFonts w:ascii="Calibri" w:hAnsi="Calibri" w:cs="Calibri"/>
          <w:i/>
          <w:iCs/>
          <w:color w:val="000000"/>
          <w:shd w:val="clear" w:color="auto" w:fill="FFFFFF"/>
        </w:rPr>
        <w:t>Number of Total Companies Served</w:t>
      </w:r>
      <w:r>
        <w:rPr>
          <w:rFonts w:ascii="Calibri" w:hAnsi="Calibri" w:cs="Calibri"/>
          <w:color w:val="000000"/>
          <w:shd w:val="clear" w:color="auto" w:fill="FFFFFF"/>
        </w:rPr>
        <w:t xml:space="preserve"> is 18.</w:t>
      </w:r>
    </w:p>
    <w:sectPr w:rsidR="004E113A" w:rsidRPr="004E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A"/>
    <w:rsid w:val="004E113A"/>
    <w:rsid w:val="00754D09"/>
    <w:rsid w:val="00B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1B31"/>
  <w15:chartTrackingRefBased/>
  <w15:docId w15:val="{0FB7A82B-B72D-4F75-9EA8-AFE91C3E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Gracia, Jeremiah</dc:creator>
  <cp:keywords/>
  <dc:description/>
  <cp:lastModifiedBy>Gracia, Jeremiah</cp:lastModifiedBy>
  <cp:revision>2</cp:revision>
  <dcterms:created xsi:type="dcterms:W3CDTF">2023-02-10T13:40:00Z</dcterms:created>
  <dcterms:modified xsi:type="dcterms:W3CDTF">2023-02-10T13:51:00Z</dcterms:modified>
</cp:coreProperties>
</file>